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5616" w14:textId="139DD677" w:rsidR="002911A1" w:rsidRPr="00E21724" w:rsidRDefault="00B2286E">
      <w:pPr>
        <w:rPr>
          <w:b/>
          <w:bCs/>
        </w:rPr>
      </w:pPr>
      <w:r w:rsidRPr="00E21724">
        <w:rPr>
          <w:b/>
          <w:bCs/>
        </w:rPr>
        <w:t xml:space="preserve">Call to order: </w:t>
      </w:r>
      <w:r w:rsidR="006B2B3E" w:rsidRPr="00E21724">
        <w:rPr>
          <w:b/>
          <w:bCs/>
        </w:rPr>
        <w:t>2:20 pm</w:t>
      </w:r>
    </w:p>
    <w:p w14:paraId="14D62561" w14:textId="19FC97CA" w:rsidR="006B2B3E" w:rsidRDefault="00354EE5">
      <w:r w:rsidRPr="00E21724">
        <w:rPr>
          <w:b/>
          <w:bCs/>
        </w:rPr>
        <w:t>Roll Call:</w:t>
      </w:r>
      <w:r>
        <w:t xml:space="preserve"> Geraldine, Katia, Joe, Renee, SVA members: Gary, Denny, Joe, Osman</w:t>
      </w:r>
      <w:proofErr w:type="gramStart"/>
      <w:r>
        <w:t xml:space="preserve">, </w:t>
      </w:r>
      <w:r w:rsidR="00664B92">
        <w:t>?</w:t>
      </w:r>
      <w:proofErr w:type="gramEnd"/>
      <w:r w:rsidR="00664B92">
        <w:t>, Jillian</w:t>
      </w:r>
    </w:p>
    <w:p w14:paraId="6633B2EB" w14:textId="2E1825FC" w:rsidR="00664B92" w:rsidRDefault="00FC56CA">
      <w:r>
        <w:t>Jade presentation</w:t>
      </w:r>
      <w:r w:rsidR="00EE54B2">
        <w:t xml:space="preserve">: </w:t>
      </w:r>
      <w:proofErr w:type="gramStart"/>
      <w:r w:rsidR="00EE54B2">
        <w:t>will</w:t>
      </w:r>
      <w:proofErr w:type="gramEnd"/>
      <w:r w:rsidR="00EE54B2">
        <w:t xml:space="preserve"> email us the PDF</w:t>
      </w:r>
    </w:p>
    <w:p w14:paraId="1D9D0E74" w14:textId="5BBF504F" w:rsidR="00EE54B2" w:rsidRDefault="00AB7130">
      <w:r>
        <w:t>Rationale and setup of IRB (Institutional Review Board)- Bristol’s IRB available online</w:t>
      </w:r>
    </w:p>
    <w:p w14:paraId="7327DFC8" w14:textId="31BD1082" w:rsidR="00A85796" w:rsidRDefault="00A85796">
      <w:r>
        <w:t>Review of what necessitates IRB approval</w:t>
      </w:r>
    </w:p>
    <w:p w14:paraId="52048D7F" w14:textId="05DAD49D" w:rsidR="00A85796" w:rsidRDefault="00A85796">
      <w:r>
        <w:t>Timeline of IRB approval</w:t>
      </w:r>
    </w:p>
    <w:p w14:paraId="4D26F17F" w14:textId="09CED789" w:rsidR="00B50F3F" w:rsidRDefault="00B50F3F">
      <w:r>
        <w:t>Training session available; we do not need to attend to create a survey</w:t>
      </w:r>
    </w:p>
    <w:p w14:paraId="62D50DBE" w14:textId="2EDF1296" w:rsidR="00B50F3F" w:rsidRDefault="00B50F3F">
      <w:r>
        <w:t>Tips for survey creation: use Microsoft Forms, Jade will send another PDF on questions to ask/not to ask, demographic questions, avoiding double-barreled questions</w:t>
      </w:r>
      <w:r w:rsidR="0009627B">
        <w:t>, avoid open-ended questions</w:t>
      </w:r>
      <w:r w:rsidR="00BF0E35">
        <w:t>, leading questions, survey fatigue</w:t>
      </w:r>
      <w:r w:rsidR="005E6227">
        <w:t>, data safety</w:t>
      </w:r>
      <w:r w:rsidR="003325E8">
        <w:t>—max 10 questions, around 5 choices + “other” per question</w:t>
      </w:r>
    </w:p>
    <w:p w14:paraId="34F1DA90" w14:textId="57563E49" w:rsidR="005E6227" w:rsidRDefault="009343C0">
      <w:r>
        <w:t>Graduating student survey is the only survey regularly run through Bristol, CCSE is a national survey that we also do every year</w:t>
      </w:r>
      <w:r w:rsidR="007F536C">
        <w:t>, Bristol doesn’t share any in-house survey data with others</w:t>
      </w:r>
    </w:p>
    <w:p w14:paraId="1023C54F" w14:textId="14165AA9" w:rsidR="005E39F4" w:rsidRDefault="005E39F4">
      <w:r w:rsidRPr="00E21724">
        <w:rPr>
          <w:b/>
          <w:bCs/>
        </w:rPr>
        <w:t>Vote to skip ahead to Open Voice:</w:t>
      </w:r>
      <w:r>
        <w:t xml:space="preserve"> Katia 1, Renee 2</w:t>
      </w:r>
    </w:p>
    <w:p w14:paraId="3904764B" w14:textId="22965B1C" w:rsidR="006C1506" w:rsidRPr="00E21724" w:rsidRDefault="00B651FC">
      <w:pPr>
        <w:rPr>
          <w:b/>
          <w:bCs/>
        </w:rPr>
      </w:pPr>
      <w:r w:rsidRPr="00E21724">
        <w:rPr>
          <w:b/>
          <w:bCs/>
        </w:rPr>
        <w:t>SVA Presentation:</w:t>
      </w:r>
    </w:p>
    <w:p w14:paraId="02C23C1E" w14:textId="274B4060" w:rsidR="00B651FC" w:rsidRDefault="00B651FC">
      <w:r>
        <w:t>Joe Shrank</w:t>
      </w:r>
      <w:r w:rsidR="005E39F4">
        <w:t>, submarine tour</w:t>
      </w:r>
      <w:r w:rsidR="00571C76">
        <w:t>, $1,196 for transportation</w:t>
      </w:r>
    </w:p>
    <w:p w14:paraId="7C235BA0" w14:textId="668620FD" w:rsidR="00E6359E" w:rsidRDefault="00E6359E">
      <w:r>
        <w:t>January 28</w:t>
      </w:r>
      <w:r w:rsidR="00D1131C">
        <w:t>, Groton, CT</w:t>
      </w:r>
    </w:p>
    <w:p w14:paraId="6C0B1C71" w14:textId="4768162E" w:rsidR="00D1131C" w:rsidRDefault="00D1131C">
      <w:r>
        <w:t>Networking opportunities</w:t>
      </w:r>
    </w:p>
    <w:p w14:paraId="5FE6834A" w14:textId="057ACBAD" w:rsidR="0080007F" w:rsidRDefault="00D5058E">
      <w:r>
        <w:t>Max 30 students</w:t>
      </w:r>
      <w:r w:rsidR="00EE2473">
        <w:t xml:space="preserve"> (34 signed up)</w:t>
      </w:r>
      <w:r w:rsidR="004202E0">
        <w:t>, also covers faculty</w:t>
      </w:r>
    </w:p>
    <w:p w14:paraId="040DD484" w14:textId="4AC00026" w:rsidR="00DD29E3" w:rsidRDefault="00DD29E3">
      <w:r>
        <w:t>Vote for funding will take place via email</w:t>
      </w:r>
    </w:p>
    <w:p w14:paraId="1FBC32B9" w14:textId="24997CCA" w:rsidR="00163967" w:rsidRDefault="00163967">
      <w:r w:rsidRPr="00E21724">
        <w:rPr>
          <w:b/>
          <w:bCs/>
        </w:rPr>
        <w:t>Old business:</w:t>
      </w:r>
      <w:r>
        <w:t xml:space="preserve"> Survey</w:t>
      </w:r>
    </w:p>
    <w:p w14:paraId="6F3A5477" w14:textId="1E4AD88E" w:rsidR="00163967" w:rsidRDefault="00163967">
      <w:r>
        <w:t>Senate needs to get out and make themselves known more before sending out a survey, so students know who they are responding to</w:t>
      </w:r>
    </w:p>
    <w:p w14:paraId="0152A146" w14:textId="1156C8DA" w:rsidR="00163967" w:rsidRDefault="00163967">
      <w:r w:rsidRPr="00E21724">
        <w:rPr>
          <w:b/>
          <w:bCs/>
        </w:rPr>
        <w:t>Meeting adjourned:</w:t>
      </w:r>
      <w:r>
        <w:t xml:space="preserve"> 3:00 pm</w:t>
      </w:r>
    </w:p>
    <w:sectPr w:rsidR="00163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F9"/>
    <w:rsid w:val="0009627B"/>
    <w:rsid w:val="00163967"/>
    <w:rsid w:val="00282AF9"/>
    <w:rsid w:val="002911A1"/>
    <w:rsid w:val="003325E8"/>
    <w:rsid w:val="00354EE5"/>
    <w:rsid w:val="004202E0"/>
    <w:rsid w:val="00571C76"/>
    <w:rsid w:val="005E39F4"/>
    <w:rsid w:val="005E6227"/>
    <w:rsid w:val="00664B92"/>
    <w:rsid w:val="00685BAB"/>
    <w:rsid w:val="006B2B3E"/>
    <w:rsid w:val="006C1506"/>
    <w:rsid w:val="007F536C"/>
    <w:rsid w:val="0080007F"/>
    <w:rsid w:val="009343C0"/>
    <w:rsid w:val="00A85796"/>
    <w:rsid w:val="00AB7130"/>
    <w:rsid w:val="00B2286E"/>
    <w:rsid w:val="00B50F3F"/>
    <w:rsid w:val="00B651FC"/>
    <w:rsid w:val="00BF0E35"/>
    <w:rsid w:val="00D1131C"/>
    <w:rsid w:val="00D5058E"/>
    <w:rsid w:val="00DD29E3"/>
    <w:rsid w:val="00E21724"/>
    <w:rsid w:val="00E25677"/>
    <w:rsid w:val="00E6359E"/>
    <w:rsid w:val="00EE2473"/>
    <w:rsid w:val="00EE54B2"/>
    <w:rsid w:val="00F54AE9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5D45"/>
  <w15:chartTrackingRefBased/>
  <w15:docId w15:val="{F82F84AF-6689-40E9-99F7-659C5CB8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Morgan</dc:creator>
  <cp:keywords/>
  <dc:description/>
  <cp:lastModifiedBy>Thomas Morgan</cp:lastModifiedBy>
  <cp:revision>29</cp:revision>
  <dcterms:created xsi:type="dcterms:W3CDTF">2025-12-10T19:04:00Z</dcterms:created>
  <dcterms:modified xsi:type="dcterms:W3CDTF">2026-02-04T17:29:00Z</dcterms:modified>
</cp:coreProperties>
</file>